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CA20" w14:textId="2C97894D" w:rsidR="000F0AEF" w:rsidRPr="00551D97" w:rsidRDefault="00551D97" w:rsidP="009941CC">
      <w:pPr>
        <w:spacing w:line="240" w:lineRule="auto"/>
        <w:jc w:val="center"/>
        <w:rPr>
          <w:rFonts w:ascii="Arial" w:hAnsi="Arial" w:cs="Arial"/>
          <w:b/>
          <w:bCs/>
          <w:sz w:val="48"/>
          <w:szCs w:val="48"/>
        </w:rPr>
      </w:pPr>
      <w:r w:rsidRPr="00551D97">
        <w:rPr>
          <w:rFonts w:ascii="Arial" w:hAnsi="Arial" w:cs="Arial"/>
          <w:b/>
          <w:bCs/>
          <w:sz w:val="48"/>
          <w:szCs w:val="48"/>
        </w:rPr>
        <w:t>BRINDLE PARISH COUNCIL</w:t>
      </w:r>
    </w:p>
    <w:p w14:paraId="297540C8" w14:textId="407C4594" w:rsidR="00551D97" w:rsidRPr="00551D97" w:rsidRDefault="00551D97" w:rsidP="009941CC">
      <w:pPr>
        <w:spacing w:line="240" w:lineRule="auto"/>
        <w:jc w:val="center"/>
        <w:rPr>
          <w:rFonts w:ascii="Arial" w:hAnsi="Arial" w:cs="Arial"/>
          <w:b/>
          <w:bCs/>
          <w:sz w:val="28"/>
          <w:szCs w:val="28"/>
        </w:rPr>
      </w:pPr>
      <w:r w:rsidRPr="00551D97">
        <w:rPr>
          <w:rFonts w:ascii="Arial" w:hAnsi="Arial" w:cs="Arial"/>
          <w:b/>
          <w:bCs/>
          <w:sz w:val="28"/>
          <w:szCs w:val="28"/>
        </w:rPr>
        <w:t>NOTICE OF A MEETING OF THE PARISH COUNCIL</w:t>
      </w:r>
    </w:p>
    <w:p w14:paraId="056DA3DB" w14:textId="77777777" w:rsidR="00551D97" w:rsidRPr="00551D97" w:rsidRDefault="00551D97" w:rsidP="009941CC">
      <w:pPr>
        <w:spacing w:line="240" w:lineRule="auto"/>
        <w:jc w:val="center"/>
        <w:rPr>
          <w:rFonts w:ascii="Arial" w:hAnsi="Arial" w:cs="Arial"/>
          <w:b/>
          <w:bCs/>
        </w:rPr>
      </w:pPr>
    </w:p>
    <w:p w14:paraId="0D14FEB4" w14:textId="75005899" w:rsidR="00551D97" w:rsidRPr="002E25AC" w:rsidRDefault="00551D97" w:rsidP="009941CC">
      <w:pPr>
        <w:spacing w:line="240" w:lineRule="auto"/>
        <w:jc w:val="center"/>
        <w:rPr>
          <w:rFonts w:ascii="Arial" w:hAnsi="Arial" w:cs="Arial"/>
          <w:b/>
          <w:bCs/>
          <w:sz w:val="32"/>
          <w:szCs w:val="32"/>
        </w:rPr>
      </w:pPr>
      <w:r w:rsidRPr="002E25AC">
        <w:rPr>
          <w:rFonts w:ascii="Arial" w:hAnsi="Arial" w:cs="Arial"/>
          <w:b/>
          <w:bCs/>
          <w:sz w:val="32"/>
          <w:szCs w:val="32"/>
        </w:rPr>
        <w:t>The next meeting of the Parish Council will be held on Monday</w:t>
      </w:r>
      <w:r w:rsidR="00B65764">
        <w:rPr>
          <w:rFonts w:ascii="Arial" w:hAnsi="Arial" w:cs="Arial"/>
          <w:b/>
          <w:bCs/>
          <w:sz w:val="32"/>
          <w:szCs w:val="32"/>
        </w:rPr>
        <w:t xml:space="preserve"> </w:t>
      </w:r>
      <w:r w:rsidR="008562F1">
        <w:rPr>
          <w:rFonts w:ascii="Arial" w:hAnsi="Arial" w:cs="Arial"/>
          <w:b/>
          <w:bCs/>
          <w:sz w:val="32"/>
          <w:szCs w:val="32"/>
        </w:rPr>
        <w:t xml:space="preserve">13 October </w:t>
      </w:r>
      <w:r w:rsidRPr="002E25AC">
        <w:rPr>
          <w:rFonts w:ascii="Arial" w:hAnsi="Arial" w:cs="Arial"/>
          <w:b/>
          <w:bCs/>
          <w:sz w:val="32"/>
          <w:szCs w:val="32"/>
        </w:rPr>
        <w:t xml:space="preserve">2025 at 7.30pm at </w:t>
      </w:r>
      <w:r w:rsidR="008562F1">
        <w:rPr>
          <w:rFonts w:ascii="Arial" w:hAnsi="Arial" w:cs="Arial"/>
          <w:b/>
          <w:bCs/>
          <w:sz w:val="32"/>
          <w:szCs w:val="32"/>
        </w:rPr>
        <w:t>Trinity Methodist Church, Gregson Lane, Hoghton, PR5 0ED</w:t>
      </w:r>
    </w:p>
    <w:p w14:paraId="4254E238" w14:textId="77777777" w:rsidR="00551D97" w:rsidRPr="002E25AC" w:rsidRDefault="00551D97" w:rsidP="009941CC">
      <w:pPr>
        <w:spacing w:line="240" w:lineRule="auto"/>
        <w:jc w:val="center"/>
        <w:rPr>
          <w:rFonts w:ascii="Arial" w:hAnsi="Arial" w:cs="Arial"/>
          <w:b/>
          <w:bCs/>
          <w:sz w:val="32"/>
          <w:szCs w:val="32"/>
        </w:rPr>
      </w:pPr>
    </w:p>
    <w:p w14:paraId="77B266E8" w14:textId="121F105A" w:rsidR="00551D97" w:rsidRPr="002E25AC" w:rsidRDefault="00551D97" w:rsidP="009941CC">
      <w:pPr>
        <w:spacing w:line="240" w:lineRule="auto"/>
        <w:jc w:val="center"/>
        <w:rPr>
          <w:rFonts w:ascii="Arial" w:hAnsi="Arial" w:cs="Arial"/>
          <w:b/>
          <w:bCs/>
          <w:sz w:val="32"/>
          <w:szCs w:val="32"/>
        </w:rPr>
      </w:pPr>
      <w:r w:rsidRPr="002E25AC">
        <w:rPr>
          <w:rFonts w:ascii="Arial" w:hAnsi="Arial" w:cs="Arial"/>
          <w:b/>
          <w:bCs/>
          <w:sz w:val="32"/>
          <w:szCs w:val="32"/>
        </w:rPr>
        <w:t>The Public and Press are invited to be present at the meeting</w:t>
      </w:r>
    </w:p>
    <w:p w14:paraId="309B1B24" w14:textId="77777777" w:rsidR="00551D97" w:rsidRPr="002E25AC" w:rsidRDefault="00551D97" w:rsidP="009941CC">
      <w:pPr>
        <w:spacing w:line="240" w:lineRule="auto"/>
        <w:jc w:val="center"/>
        <w:rPr>
          <w:rFonts w:ascii="Arial" w:hAnsi="Arial" w:cs="Arial"/>
          <w:b/>
          <w:bCs/>
          <w:sz w:val="32"/>
          <w:szCs w:val="32"/>
        </w:rPr>
      </w:pPr>
    </w:p>
    <w:p w14:paraId="77710567" w14:textId="06B7298F" w:rsidR="00551D97" w:rsidRPr="002E25AC" w:rsidRDefault="00551D97" w:rsidP="009941CC">
      <w:pPr>
        <w:spacing w:line="240" w:lineRule="auto"/>
        <w:rPr>
          <w:rFonts w:ascii="Arial" w:hAnsi="Arial" w:cs="Arial"/>
          <w:b/>
          <w:bCs/>
          <w:sz w:val="28"/>
          <w:szCs w:val="28"/>
        </w:rPr>
      </w:pPr>
      <w:r w:rsidRPr="002E25AC">
        <w:rPr>
          <w:rFonts w:ascii="Arial" w:hAnsi="Arial" w:cs="Arial"/>
          <w:b/>
          <w:bCs/>
          <w:sz w:val="28"/>
          <w:szCs w:val="28"/>
        </w:rPr>
        <w:t>AGENDA</w:t>
      </w:r>
    </w:p>
    <w:p w14:paraId="160F5DC1" w14:textId="77777777" w:rsidR="00551D97" w:rsidRPr="002E25AC" w:rsidRDefault="00551D9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Apologies and Announcements</w:t>
      </w:r>
    </w:p>
    <w:p w14:paraId="61E1221C" w14:textId="6F8680FD" w:rsidR="00551D97" w:rsidRPr="002E25AC" w:rsidRDefault="00551D97" w:rsidP="009941CC">
      <w:pPr>
        <w:pStyle w:val="ListParagraph"/>
        <w:spacing w:line="240" w:lineRule="auto"/>
        <w:ind w:left="644"/>
        <w:rPr>
          <w:rFonts w:ascii="Arial" w:hAnsi="Arial" w:cs="Arial"/>
          <w:sz w:val="28"/>
          <w:szCs w:val="28"/>
        </w:rPr>
      </w:pPr>
      <w:r w:rsidRPr="002E25AC">
        <w:rPr>
          <w:rFonts w:ascii="Arial" w:hAnsi="Arial" w:cs="Arial"/>
          <w:sz w:val="28"/>
          <w:szCs w:val="28"/>
        </w:rPr>
        <w:t>To receive apologies and make any announcements.</w:t>
      </w:r>
    </w:p>
    <w:p w14:paraId="328CC66D" w14:textId="77777777" w:rsidR="00551D97" w:rsidRPr="002E25AC" w:rsidRDefault="00551D97" w:rsidP="009941CC">
      <w:pPr>
        <w:pStyle w:val="ListParagraph"/>
        <w:spacing w:line="240" w:lineRule="auto"/>
        <w:ind w:left="644"/>
        <w:rPr>
          <w:rFonts w:ascii="Arial" w:hAnsi="Arial" w:cs="Arial"/>
          <w:sz w:val="28"/>
          <w:szCs w:val="28"/>
        </w:rPr>
      </w:pPr>
    </w:p>
    <w:p w14:paraId="21A96BE6" w14:textId="6CF37C63" w:rsidR="00551D97" w:rsidRPr="002E25AC" w:rsidRDefault="00551D9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Disclosure of personal and prejudicial interests</w:t>
      </w:r>
    </w:p>
    <w:p w14:paraId="67AC5D5E" w14:textId="30DD3C34" w:rsidR="00551D97" w:rsidRPr="002E25AC" w:rsidRDefault="00551D97" w:rsidP="009941CC">
      <w:pPr>
        <w:pStyle w:val="ListParagraph"/>
        <w:spacing w:line="240" w:lineRule="auto"/>
        <w:ind w:left="644"/>
        <w:rPr>
          <w:rFonts w:ascii="Arial" w:hAnsi="Arial" w:cs="Arial"/>
          <w:sz w:val="28"/>
          <w:szCs w:val="28"/>
        </w:rPr>
      </w:pPr>
      <w:r w:rsidRPr="002E25AC">
        <w:rPr>
          <w:rFonts w:ascii="Arial" w:hAnsi="Arial" w:cs="Arial"/>
          <w:sz w:val="28"/>
          <w:szCs w:val="28"/>
        </w:rPr>
        <w:t>Members are reminded of the requirement to consider any personal and prejudicial interests they may have to disclose in relation to matters under consideration on the agenda or brought up at any point in the meeting, in accordance with the Code of Conduct.</w:t>
      </w:r>
    </w:p>
    <w:p w14:paraId="78540F5D" w14:textId="77777777" w:rsidR="00551D97" w:rsidRPr="002E25AC" w:rsidRDefault="00551D97" w:rsidP="009941CC">
      <w:pPr>
        <w:pStyle w:val="ListParagraph"/>
        <w:spacing w:line="240" w:lineRule="auto"/>
        <w:ind w:left="644"/>
        <w:rPr>
          <w:rFonts w:ascii="Arial" w:hAnsi="Arial" w:cs="Arial"/>
          <w:sz w:val="28"/>
          <w:szCs w:val="28"/>
        </w:rPr>
      </w:pPr>
    </w:p>
    <w:p w14:paraId="2A46BB2A" w14:textId="5DC9C9CF" w:rsidR="00551D97" w:rsidRPr="002E25AC" w:rsidRDefault="00551D9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Minutes</w:t>
      </w:r>
    </w:p>
    <w:p w14:paraId="1524F4AE" w14:textId="2CEB1677" w:rsidR="00551D97" w:rsidRPr="002E25AC" w:rsidRDefault="00551D97" w:rsidP="009941CC">
      <w:pPr>
        <w:pStyle w:val="ListParagraph"/>
        <w:spacing w:line="240" w:lineRule="auto"/>
        <w:ind w:left="644"/>
        <w:rPr>
          <w:rFonts w:ascii="Arial" w:hAnsi="Arial" w:cs="Arial"/>
          <w:sz w:val="28"/>
          <w:szCs w:val="28"/>
        </w:rPr>
      </w:pPr>
      <w:r w:rsidRPr="002E25AC">
        <w:rPr>
          <w:rFonts w:ascii="Arial" w:hAnsi="Arial" w:cs="Arial"/>
          <w:sz w:val="28"/>
          <w:szCs w:val="28"/>
        </w:rPr>
        <w:t xml:space="preserve">To receive and approve the minutes of the meeting held on Monday </w:t>
      </w:r>
      <w:r w:rsidR="008562F1">
        <w:rPr>
          <w:rFonts w:ascii="Arial" w:hAnsi="Arial" w:cs="Arial"/>
          <w:sz w:val="28"/>
          <w:szCs w:val="28"/>
        </w:rPr>
        <w:t xml:space="preserve">8 September </w:t>
      </w:r>
      <w:r w:rsidRPr="007B1602">
        <w:rPr>
          <w:rFonts w:ascii="Arial" w:hAnsi="Arial" w:cs="Arial"/>
          <w:sz w:val="28"/>
          <w:szCs w:val="28"/>
        </w:rPr>
        <w:t>2025</w:t>
      </w:r>
      <w:r w:rsidRPr="002E25AC">
        <w:rPr>
          <w:rFonts w:ascii="Arial" w:hAnsi="Arial" w:cs="Arial"/>
          <w:sz w:val="28"/>
          <w:szCs w:val="28"/>
        </w:rPr>
        <w:t xml:space="preserve"> which have been previously circulated.</w:t>
      </w:r>
    </w:p>
    <w:p w14:paraId="31BE2789" w14:textId="77777777" w:rsidR="00551D97" w:rsidRPr="002E25AC" w:rsidRDefault="00551D97" w:rsidP="009941CC">
      <w:pPr>
        <w:pStyle w:val="ListParagraph"/>
        <w:spacing w:line="240" w:lineRule="auto"/>
        <w:ind w:left="644"/>
        <w:rPr>
          <w:rFonts w:ascii="Arial" w:hAnsi="Arial" w:cs="Arial"/>
          <w:sz w:val="28"/>
          <w:szCs w:val="28"/>
        </w:rPr>
      </w:pPr>
    </w:p>
    <w:p w14:paraId="70837F3A" w14:textId="1A4E38FC" w:rsidR="00551D97" w:rsidRPr="002E25AC" w:rsidRDefault="00551D9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Adjournment: Public Participation Session</w:t>
      </w:r>
    </w:p>
    <w:p w14:paraId="2C24A471" w14:textId="21455455" w:rsidR="00551D97" w:rsidRPr="002E25AC" w:rsidRDefault="00551D97" w:rsidP="009941CC">
      <w:pPr>
        <w:pStyle w:val="ListParagraph"/>
        <w:spacing w:line="240" w:lineRule="auto"/>
        <w:ind w:left="644"/>
        <w:rPr>
          <w:rFonts w:ascii="Arial" w:hAnsi="Arial" w:cs="Arial"/>
          <w:sz w:val="28"/>
          <w:szCs w:val="28"/>
        </w:rPr>
      </w:pPr>
      <w:r w:rsidRPr="002E25AC">
        <w:rPr>
          <w:rFonts w:ascii="Arial" w:hAnsi="Arial" w:cs="Arial"/>
          <w:sz w:val="28"/>
          <w:szCs w:val="28"/>
        </w:rPr>
        <w:t>Members of the public are invited to give their views and ask questions of the Parish Council on issues on this agenda or raise issues for future consideration at the direction of the Chair.</w:t>
      </w:r>
    </w:p>
    <w:p w14:paraId="20E425CE" w14:textId="77777777" w:rsidR="00A77EF7" w:rsidRPr="002E25AC" w:rsidRDefault="00A77EF7" w:rsidP="009941CC">
      <w:pPr>
        <w:pStyle w:val="ListParagraph"/>
        <w:spacing w:line="240" w:lineRule="auto"/>
        <w:ind w:left="644"/>
        <w:rPr>
          <w:rFonts w:ascii="Arial" w:hAnsi="Arial" w:cs="Arial"/>
          <w:sz w:val="28"/>
          <w:szCs w:val="28"/>
        </w:rPr>
      </w:pPr>
    </w:p>
    <w:p w14:paraId="5315B72D" w14:textId="282E3487" w:rsidR="00A77EF7" w:rsidRPr="002E25AC" w:rsidRDefault="00A77EF7" w:rsidP="009941CC">
      <w:pPr>
        <w:pStyle w:val="ListParagraph"/>
        <w:spacing w:line="240" w:lineRule="auto"/>
        <w:ind w:left="644"/>
        <w:rPr>
          <w:rFonts w:ascii="Arial" w:hAnsi="Arial" w:cs="Arial"/>
          <w:sz w:val="28"/>
          <w:szCs w:val="28"/>
        </w:rPr>
      </w:pPr>
      <w:r w:rsidRPr="002E25AC">
        <w:rPr>
          <w:rFonts w:ascii="Arial" w:hAnsi="Arial" w:cs="Arial"/>
          <w:sz w:val="28"/>
          <w:szCs w:val="28"/>
        </w:rPr>
        <w:t>Members of the public who have questions that are more detailed should contact the Parish Council on issues on this agenda or raise issues for future consideration at the direction of the Chair.</w:t>
      </w:r>
    </w:p>
    <w:p w14:paraId="5112A796" w14:textId="77777777" w:rsidR="00A77EF7" w:rsidRPr="002E25AC" w:rsidRDefault="00A77EF7" w:rsidP="009941CC">
      <w:pPr>
        <w:pStyle w:val="ListParagraph"/>
        <w:spacing w:line="240" w:lineRule="auto"/>
        <w:ind w:left="644"/>
        <w:rPr>
          <w:rFonts w:ascii="Arial" w:hAnsi="Arial" w:cs="Arial"/>
          <w:sz w:val="28"/>
          <w:szCs w:val="28"/>
        </w:rPr>
      </w:pPr>
    </w:p>
    <w:p w14:paraId="3DB89622" w14:textId="43FCC17F" w:rsidR="00A77EF7" w:rsidRPr="002E25AC" w:rsidRDefault="00A77EF7" w:rsidP="009941CC">
      <w:pPr>
        <w:pStyle w:val="ListParagraph"/>
        <w:spacing w:line="240" w:lineRule="auto"/>
        <w:ind w:left="644"/>
        <w:rPr>
          <w:rFonts w:ascii="Arial" w:hAnsi="Arial" w:cs="Arial"/>
          <w:sz w:val="28"/>
          <w:szCs w:val="28"/>
        </w:rPr>
      </w:pPr>
      <w:r w:rsidRPr="002E25AC">
        <w:rPr>
          <w:rFonts w:ascii="Arial" w:hAnsi="Arial" w:cs="Arial"/>
          <w:sz w:val="28"/>
          <w:szCs w:val="28"/>
        </w:rPr>
        <w:t>Following public participation members of the public are welcome to stay for the remainder of the meeting.</w:t>
      </w:r>
    </w:p>
    <w:p w14:paraId="37C971EF" w14:textId="77777777" w:rsidR="00551D97" w:rsidRPr="002E25AC" w:rsidRDefault="00551D97" w:rsidP="009941CC">
      <w:pPr>
        <w:pStyle w:val="ListParagraph"/>
        <w:spacing w:line="240" w:lineRule="auto"/>
        <w:ind w:left="644"/>
        <w:rPr>
          <w:rFonts w:ascii="Arial" w:hAnsi="Arial" w:cs="Arial"/>
          <w:sz w:val="28"/>
          <w:szCs w:val="28"/>
        </w:rPr>
      </w:pPr>
    </w:p>
    <w:p w14:paraId="084DD5F4" w14:textId="0D33AA52" w:rsidR="00551D9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Police Liaison</w:t>
      </w:r>
    </w:p>
    <w:p w14:paraId="6DB50E41" w14:textId="77777777" w:rsidR="002E25AC" w:rsidRPr="002E25AC" w:rsidRDefault="002E25AC" w:rsidP="009941CC">
      <w:pPr>
        <w:pStyle w:val="ListParagraph"/>
        <w:spacing w:line="240" w:lineRule="auto"/>
        <w:ind w:left="644"/>
        <w:rPr>
          <w:rFonts w:ascii="Arial" w:hAnsi="Arial" w:cs="Arial"/>
          <w:sz w:val="28"/>
          <w:szCs w:val="28"/>
        </w:rPr>
      </w:pPr>
    </w:p>
    <w:p w14:paraId="12C2429D" w14:textId="635C79AF"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Brindle Community Hall</w:t>
      </w:r>
    </w:p>
    <w:p w14:paraId="7FF4EE21" w14:textId="77777777" w:rsidR="00A77EF7" w:rsidRPr="002E25AC" w:rsidRDefault="00A77EF7" w:rsidP="009941CC">
      <w:pPr>
        <w:pStyle w:val="ListParagraph"/>
        <w:spacing w:line="240" w:lineRule="auto"/>
        <w:rPr>
          <w:rFonts w:ascii="Arial" w:hAnsi="Arial" w:cs="Arial"/>
          <w:sz w:val="28"/>
          <w:szCs w:val="28"/>
        </w:rPr>
      </w:pPr>
    </w:p>
    <w:p w14:paraId="58C7B198" w14:textId="16D21360"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Lancashire Association of Councils (LALC) Report</w:t>
      </w:r>
    </w:p>
    <w:p w14:paraId="25F9D289" w14:textId="77777777" w:rsidR="00A77EF7" w:rsidRPr="002E25AC" w:rsidRDefault="00A77EF7" w:rsidP="009941CC">
      <w:pPr>
        <w:pStyle w:val="ListParagraph"/>
        <w:spacing w:line="240" w:lineRule="auto"/>
        <w:rPr>
          <w:rFonts w:ascii="Arial" w:hAnsi="Arial" w:cs="Arial"/>
          <w:sz w:val="28"/>
          <w:szCs w:val="28"/>
        </w:rPr>
      </w:pPr>
    </w:p>
    <w:p w14:paraId="68873499" w14:textId="0531B99C"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 xml:space="preserve">Chorley </w:t>
      </w:r>
      <w:r w:rsidR="00E32FD2" w:rsidRPr="002E25AC">
        <w:rPr>
          <w:rFonts w:ascii="Arial" w:hAnsi="Arial" w:cs="Arial"/>
          <w:sz w:val="28"/>
          <w:szCs w:val="28"/>
        </w:rPr>
        <w:t>Borough</w:t>
      </w:r>
      <w:r w:rsidRPr="002E25AC">
        <w:rPr>
          <w:rFonts w:ascii="Arial" w:hAnsi="Arial" w:cs="Arial"/>
          <w:sz w:val="28"/>
          <w:szCs w:val="28"/>
        </w:rPr>
        <w:t xml:space="preserve"> Council / Lancashire County Council Update</w:t>
      </w:r>
      <w:r w:rsidR="009941CC">
        <w:rPr>
          <w:rFonts w:ascii="Arial" w:hAnsi="Arial" w:cs="Arial"/>
          <w:sz w:val="28"/>
          <w:szCs w:val="28"/>
        </w:rPr>
        <w:t>s</w:t>
      </w:r>
    </w:p>
    <w:p w14:paraId="12A079CE" w14:textId="77777777" w:rsidR="00A77EF7" w:rsidRPr="002E25AC" w:rsidRDefault="00A77EF7" w:rsidP="009941CC">
      <w:pPr>
        <w:pStyle w:val="ListParagraph"/>
        <w:spacing w:line="240" w:lineRule="auto"/>
        <w:rPr>
          <w:rFonts w:ascii="Arial" w:hAnsi="Arial" w:cs="Arial"/>
          <w:sz w:val="28"/>
          <w:szCs w:val="28"/>
        </w:rPr>
      </w:pPr>
    </w:p>
    <w:p w14:paraId="04B443FA" w14:textId="23D7227C" w:rsidR="00A77EF7"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Planning Reports</w:t>
      </w:r>
    </w:p>
    <w:p w14:paraId="4767C372" w14:textId="77777777" w:rsidR="00A77EF7" w:rsidRPr="002E25AC" w:rsidRDefault="00A77EF7" w:rsidP="009941CC">
      <w:pPr>
        <w:pStyle w:val="ListParagraph"/>
        <w:spacing w:line="240" w:lineRule="auto"/>
        <w:rPr>
          <w:rFonts w:ascii="Arial" w:hAnsi="Arial" w:cs="Arial"/>
          <w:sz w:val="28"/>
          <w:szCs w:val="28"/>
        </w:rPr>
      </w:pPr>
    </w:p>
    <w:p w14:paraId="7114D622" w14:textId="77484A21" w:rsidR="00A77EF7"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Parish Finance</w:t>
      </w:r>
    </w:p>
    <w:p w14:paraId="76C92787" w14:textId="77777777" w:rsidR="009941CC" w:rsidRPr="009941CC" w:rsidRDefault="009941CC" w:rsidP="009941CC">
      <w:pPr>
        <w:pStyle w:val="ListParagraph"/>
        <w:spacing w:line="240" w:lineRule="auto"/>
        <w:rPr>
          <w:rFonts w:ascii="Arial" w:hAnsi="Arial" w:cs="Arial"/>
          <w:sz w:val="28"/>
          <w:szCs w:val="28"/>
        </w:rPr>
      </w:pPr>
    </w:p>
    <w:p w14:paraId="54066EDC" w14:textId="65434A59" w:rsidR="00A77EF7"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Accounts for payment</w:t>
      </w:r>
    </w:p>
    <w:p w14:paraId="7A1C48D3" w14:textId="77777777" w:rsidR="00B65764" w:rsidRPr="00B65764" w:rsidRDefault="00B65764" w:rsidP="009941CC">
      <w:pPr>
        <w:pStyle w:val="ListParagraph"/>
        <w:spacing w:line="240" w:lineRule="auto"/>
        <w:rPr>
          <w:rFonts w:ascii="Arial" w:hAnsi="Arial" w:cs="Arial"/>
          <w:sz w:val="28"/>
          <w:szCs w:val="28"/>
        </w:rPr>
      </w:pPr>
    </w:p>
    <w:p w14:paraId="41669785" w14:textId="1013A69C" w:rsidR="00A77EF7"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Environmental Issues and Concerns</w:t>
      </w:r>
    </w:p>
    <w:p w14:paraId="58DCD365" w14:textId="77777777" w:rsidR="00561C08" w:rsidRPr="00561C08" w:rsidRDefault="00561C08" w:rsidP="00561C08">
      <w:pPr>
        <w:pStyle w:val="ListParagraph"/>
        <w:rPr>
          <w:rFonts w:ascii="Arial" w:hAnsi="Arial" w:cs="Arial"/>
          <w:sz w:val="28"/>
          <w:szCs w:val="28"/>
        </w:rPr>
      </w:pPr>
    </w:p>
    <w:p w14:paraId="108EFF17" w14:textId="4F288ABE" w:rsidR="00561C08" w:rsidRDefault="00561C08" w:rsidP="00561C08">
      <w:pPr>
        <w:pStyle w:val="ListParagraph"/>
        <w:numPr>
          <w:ilvl w:val="0"/>
          <w:numId w:val="3"/>
        </w:numPr>
        <w:spacing w:line="240" w:lineRule="auto"/>
        <w:rPr>
          <w:rFonts w:ascii="Arial" w:hAnsi="Arial" w:cs="Arial"/>
          <w:sz w:val="28"/>
          <w:szCs w:val="28"/>
        </w:rPr>
      </w:pPr>
      <w:r>
        <w:rPr>
          <w:rFonts w:ascii="Arial" w:hAnsi="Arial" w:cs="Arial"/>
          <w:sz w:val="28"/>
          <w:szCs w:val="28"/>
        </w:rPr>
        <w:t>Traffic concerns following recent road closures.</w:t>
      </w:r>
    </w:p>
    <w:p w14:paraId="258ED9E8" w14:textId="796A0C1A" w:rsidR="00561C08" w:rsidRDefault="00561C08" w:rsidP="00561C08">
      <w:pPr>
        <w:pStyle w:val="ListParagraph"/>
        <w:numPr>
          <w:ilvl w:val="0"/>
          <w:numId w:val="3"/>
        </w:numPr>
        <w:spacing w:line="240" w:lineRule="auto"/>
        <w:rPr>
          <w:rFonts w:ascii="Arial" w:hAnsi="Arial" w:cs="Arial"/>
          <w:sz w:val="28"/>
          <w:szCs w:val="28"/>
        </w:rPr>
      </w:pPr>
      <w:r>
        <w:rPr>
          <w:rFonts w:ascii="Arial" w:hAnsi="Arial" w:cs="Arial"/>
          <w:sz w:val="28"/>
          <w:szCs w:val="28"/>
        </w:rPr>
        <w:t>Use of Daffodil bulbs donated by Chorley Council</w:t>
      </w:r>
    </w:p>
    <w:p w14:paraId="3217EF74" w14:textId="77777777" w:rsidR="009941CC" w:rsidRPr="009941CC" w:rsidRDefault="009941CC" w:rsidP="009941CC">
      <w:pPr>
        <w:pStyle w:val="ListParagraph"/>
        <w:spacing w:line="240" w:lineRule="auto"/>
        <w:rPr>
          <w:rFonts w:ascii="Arial" w:hAnsi="Arial" w:cs="Arial"/>
          <w:sz w:val="28"/>
          <w:szCs w:val="28"/>
        </w:rPr>
      </w:pPr>
    </w:p>
    <w:p w14:paraId="4BA5AE8C" w14:textId="55C72881" w:rsidR="00A77EF7"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Parish Council Projects</w:t>
      </w:r>
    </w:p>
    <w:p w14:paraId="26FA12D5" w14:textId="77777777" w:rsidR="00036059" w:rsidRDefault="00036059" w:rsidP="00036059">
      <w:pPr>
        <w:pStyle w:val="ListParagraph"/>
        <w:spacing w:line="240" w:lineRule="auto"/>
        <w:ind w:left="644"/>
        <w:rPr>
          <w:rFonts w:ascii="Arial" w:hAnsi="Arial" w:cs="Arial"/>
          <w:sz w:val="28"/>
          <w:szCs w:val="28"/>
        </w:rPr>
      </w:pPr>
    </w:p>
    <w:p w14:paraId="6BD99292" w14:textId="7A9040D6" w:rsidR="00036059" w:rsidRDefault="00036059" w:rsidP="009941CC">
      <w:pPr>
        <w:pStyle w:val="ListParagraph"/>
        <w:numPr>
          <w:ilvl w:val="0"/>
          <w:numId w:val="2"/>
        </w:numPr>
        <w:spacing w:line="240" w:lineRule="auto"/>
        <w:ind w:hanging="644"/>
        <w:rPr>
          <w:rFonts w:ascii="Arial" w:hAnsi="Arial" w:cs="Arial"/>
          <w:sz w:val="28"/>
          <w:szCs w:val="28"/>
        </w:rPr>
      </w:pPr>
      <w:r>
        <w:rPr>
          <w:rFonts w:ascii="Arial" w:hAnsi="Arial" w:cs="Arial"/>
          <w:sz w:val="28"/>
          <w:szCs w:val="28"/>
        </w:rPr>
        <w:t>Remembrance Sunday arrangements</w:t>
      </w:r>
    </w:p>
    <w:p w14:paraId="2AE0FEC0" w14:textId="77777777" w:rsidR="00561C08" w:rsidRDefault="00561C08" w:rsidP="00561C08">
      <w:pPr>
        <w:pStyle w:val="ListParagraph"/>
        <w:spacing w:line="240" w:lineRule="auto"/>
        <w:ind w:left="644"/>
        <w:rPr>
          <w:rFonts w:ascii="Arial" w:hAnsi="Arial" w:cs="Arial"/>
          <w:sz w:val="28"/>
          <w:szCs w:val="28"/>
        </w:rPr>
      </w:pPr>
    </w:p>
    <w:p w14:paraId="79C90412" w14:textId="0E66A88D"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Closure of Brindle St Joseph’s Catholic Church and Parish Hall</w:t>
      </w:r>
    </w:p>
    <w:p w14:paraId="67AA74C4" w14:textId="77777777" w:rsidR="00A77EF7" w:rsidRPr="002E25AC" w:rsidRDefault="00A77EF7" w:rsidP="009941CC">
      <w:pPr>
        <w:pStyle w:val="ListParagraph"/>
        <w:spacing w:line="240" w:lineRule="auto"/>
        <w:rPr>
          <w:rFonts w:ascii="Arial" w:hAnsi="Arial" w:cs="Arial"/>
          <w:sz w:val="28"/>
          <w:szCs w:val="28"/>
        </w:rPr>
      </w:pPr>
    </w:p>
    <w:p w14:paraId="5CA2ABEC" w14:textId="5993AB65"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Any Urgent Business</w:t>
      </w:r>
    </w:p>
    <w:p w14:paraId="6FCC22E8" w14:textId="77777777" w:rsidR="00A77EF7" w:rsidRPr="002E25AC" w:rsidRDefault="00A77EF7" w:rsidP="009941CC">
      <w:pPr>
        <w:pStyle w:val="ListParagraph"/>
        <w:spacing w:line="240" w:lineRule="auto"/>
        <w:rPr>
          <w:rFonts w:ascii="Arial" w:hAnsi="Arial" w:cs="Arial"/>
          <w:sz w:val="28"/>
          <w:szCs w:val="28"/>
        </w:rPr>
      </w:pPr>
    </w:p>
    <w:p w14:paraId="0C81EF75" w14:textId="6A01543B" w:rsidR="00A77EF7" w:rsidRPr="002E25AC" w:rsidRDefault="00A77EF7" w:rsidP="009941CC">
      <w:pPr>
        <w:pStyle w:val="ListParagraph"/>
        <w:numPr>
          <w:ilvl w:val="0"/>
          <w:numId w:val="2"/>
        </w:numPr>
        <w:spacing w:line="240" w:lineRule="auto"/>
        <w:ind w:hanging="644"/>
        <w:rPr>
          <w:rFonts w:ascii="Arial" w:hAnsi="Arial" w:cs="Arial"/>
          <w:sz w:val="28"/>
          <w:szCs w:val="28"/>
        </w:rPr>
      </w:pPr>
      <w:r w:rsidRPr="002E25AC">
        <w:rPr>
          <w:rFonts w:ascii="Arial" w:hAnsi="Arial" w:cs="Arial"/>
          <w:sz w:val="28"/>
          <w:szCs w:val="28"/>
        </w:rPr>
        <w:t xml:space="preserve">Date of Next Meeting – Monday </w:t>
      </w:r>
      <w:r w:rsidR="00561C08">
        <w:rPr>
          <w:rFonts w:ascii="Arial" w:hAnsi="Arial" w:cs="Arial"/>
          <w:sz w:val="28"/>
          <w:szCs w:val="28"/>
        </w:rPr>
        <w:t>8 December</w:t>
      </w:r>
      <w:r w:rsidR="007B1602">
        <w:rPr>
          <w:rFonts w:ascii="Arial" w:hAnsi="Arial" w:cs="Arial"/>
          <w:sz w:val="28"/>
          <w:szCs w:val="28"/>
        </w:rPr>
        <w:t xml:space="preserve"> </w:t>
      </w:r>
      <w:r w:rsidRPr="002E25AC">
        <w:rPr>
          <w:rFonts w:ascii="Arial" w:hAnsi="Arial" w:cs="Arial"/>
          <w:sz w:val="28"/>
          <w:szCs w:val="28"/>
        </w:rPr>
        <w:t>2025, 7.30pm</w:t>
      </w:r>
    </w:p>
    <w:p w14:paraId="1FBBE273" w14:textId="77777777" w:rsidR="00A77EF7" w:rsidRPr="002E25AC" w:rsidRDefault="00A77EF7" w:rsidP="009941CC">
      <w:pPr>
        <w:pStyle w:val="ListParagraph"/>
        <w:spacing w:line="240" w:lineRule="auto"/>
        <w:rPr>
          <w:rFonts w:ascii="Arial" w:hAnsi="Arial" w:cs="Arial"/>
          <w:sz w:val="28"/>
          <w:szCs w:val="28"/>
        </w:rPr>
      </w:pPr>
    </w:p>
    <w:p w14:paraId="13A44370" w14:textId="77777777" w:rsidR="00A77EF7" w:rsidRPr="002E25AC" w:rsidRDefault="00A77EF7" w:rsidP="009941CC">
      <w:pPr>
        <w:spacing w:line="240" w:lineRule="auto"/>
        <w:rPr>
          <w:rFonts w:ascii="Arial" w:hAnsi="Arial" w:cs="Arial"/>
          <w:sz w:val="28"/>
          <w:szCs w:val="28"/>
        </w:rPr>
      </w:pPr>
    </w:p>
    <w:p w14:paraId="4FA55F1A" w14:textId="77777777" w:rsidR="00A77EF7" w:rsidRPr="002E25AC" w:rsidRDefault="00A77EF7" w:rsidP="009941CC">
      <w:pPr>
        <w:spacing w:line="240" w:lineRule="auto"/>
        <w:rPr>
          <w:rFonts w:ascii="Arial" w:hAnsi="Arial" w:cs="Arial"/>
          <w:sz w:val="28"/>
          <w:szCs w:val="28"/>
        </w:rPr>
      </w:pPr>
    </w:p>
    <w:p w14:paraId="7B025D47" w14:textId="77777777" w:rsidR="00A77EF7" w:rsidRDefault="00A77EF7" w:rsidP="009941CC">
      <w:pPr>
        <w:spacing w:line="240" w:lineRule="auto"/>
        <w:rPr>
          <w:rFonts w:ascii="Arial" w:hAnsi="Arial" w:cs="Arial"/>
          <w:sz w:val="28"/>
          <w:szCs w:val="28"/>
        </w:rPr>
      </w:pPr>
    </w:p>
    <w:p w14:paraId="1FB39799" w14:textId="77777777" w:rsidR="009941CC" w:rsidRDefault="009941CC" w:rsidP="009941CC">
      <w:pPr>
        <w:spacing w:line="240" w:lineRule="auto"/>
        <w:rPr>
          <w:rFonts w:ascii="Arial" w:hAnsi="Arial" w:cs="Arial"/>
          <w:sz w:val="28"/>
          <w:szCs w:val="28"/>
        </w:rPr>
      </w:pPr>
    </w:p>
    <w:p w14:paraId="680F12D4" w14:textId="77777777" w:rsidR="009941CC" w:rsidRDefault="009941CC" w:rsidP="009941CC">
      <w:pPr>
        <w:spacing w:line="240" w:lineRule="auto"/>
        <w:rPr>
          <w:rFonts w:ascii="Arial" w:hAnsi="Arial" w:cs="Arial"/>
          <w:sz w:val="28"/>
          <w:szCs w:val="28"/>
        </w:rPr>
      </w:pPr>
    </w:p>
    <w:p w14:paraId="705EBB36" w14:textId="02CFC229" w:rsidR="00A77EF7" w:rsidRPr="002E25AC" w:rsidRDefault="00A77EF7" w:rsidP="009941CC">
      <w:pPr>
        <w:spacing w:after="0" w:line="240" w:lineRule="auto"/>
        <w:rPr>
          <w:rFonts w:ascii="Arial" w:hAnsi="Arial" w:cs="Arial"/>
          <w:sz w:val="28"/>
          <w:szCs w:val="28"/>
        </w:rPr>
      </w:pPr>
      <w:r w:rsidRPr="002E25AC">
        <w:rPr>
          <w:rFonts w:ascii="Arial" w:hAnsi="Arial" w:cs="Arial"/>
          <w:sz w:val="28"/>
          <w:szCs w:val="28"/>
        </w:rPr>
        <w:t>Dianne Scambler</w:t>
      </w:r>
    </w:p>
    <w:p w14:paraId="132BCEE1" w14:textId="2E97C228" w:rsidR="00A77EF7" w:rsidRPr="002E25AC" w:rsidRDefault="00A77EF7" w:rsidP="009941CC">
      <w:pPr>
        <w:spacing w:after="0" w:line="240" w:lineRule="auto"/>
        <w:rPr>
          <w:rFonts w:ascii="Arial" w:hAnsi="Arial" w:cs="Arial"/>
          <w:sz w:val="28"/>
          <w:szCs w:val="28"/>
        </w:rPr>
      </w:pPr>
      <w:r w:rsidRPr="002E25AC">
        <w:rPr>
          <w:rFonts w:ascii="Arial" w:hAnsi="Arial" w:cs="Arial"/>
          <w:sz w:val="28"/>
          <w:szCs w:val="28"/>
        </w:rPr>
        <w:t>Clerk and Responsible Financial Officer</w:t>
      </w:r>
    </w:p>
    <w:p w14:paraId="16CD0192" w14:textId="2A52BCE4" w:rsidR="00A77EF7" w:rsidRPr="002E25AC" w:rsidRDefault="00A77EF7" w:rsidP="009941CC">
      <w:pPr>
        <w:spacing w:after="0" w:line="240" w:lineRule="auto"/>
        <w:rPr>
          <w:rFonts w:ascii="Arial" w:hAnsi="Arial" w:cs="Arial"/>
          <w:sz w:val="28"/>
          <w:szCs w:val="28"/>
        </w:rPr>
      </w:pPr>
      <w:r w:rsidRPr="002E25AC">
        <w:rPr>
          <w:rFonts w:ascii="Arial" w:hAnsi="Arial" w:cs="Arial"/>
          <w:sz w:val="28"/>
          <w:szCs w:val="28"/>
        </w:rPr>
        <w:t xml:space="preserve">Email: </w:t>
      </w:r>
      <w:hyperlink r:id="rId5" w:history="1">
        <w:r w:rsidRPr="002E25AC">
          <w:rPr>
            <w:rStyle w:val="Hyperlink"/>
            <w:rFonts w:ascii="Arial" w:hAnsi="Arial" w:cs="Arial"/>
            <w:sz w:val="28"/>
            <w:szCs w:val="28"/>
          </w:rPr>
          <w:t>clerk@brindle-pc.gov.uk</w:t>
        </w:r>
      </w:hyperlink>
    </w:p>
    <w:p w14:paraId="3871B407" w14:textId="1AE1C1E4" w:rsidR="00A77EF7" w:rsidRPr="002E25AC" w:rsidRDefault="00A77EF7" w:rsidP="009941CC">
      <w:pPr>
        <w:spacing w:after="0" w:line="240" w:lineRule="auto"/>
        <w:rPr>
          <w:rFonts w:ascii="Arial" w:hAnsi="Arial" w:cs="Arial"/>
          <w:sz w:val="28"/>
          <w:szCs w:val="28"/>
        </w:rPr>
      </w:pPr>
      <w:r w:rsidRPr="002E25AC">
        <w:rPr>
          <w:rFonts w:ascii="Arial" w:hAnsi="Arial" w:cs="Arial"/>
          <w:sz w:val="28"/>
          <w:szCs w:val="28"/>
        </w:rPr>
        <w:t>Website: www.brindle-pc.gov.uk</w:t>
      </w:r>
    </w:p>
    <w:sectPr w:rsidR="00A77EF7" w:rsidRPr="002E2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DB9"/>
    <w:multiLevelType w:val="hybridMultilevel"/>
    <w:tmpl w:val="E800CDFC"/>
    <w:lvl w:ilvl="0" w:tplc="41D4C5B2">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7761E9E"/>
    <w:multiLevelType w:val="hybridMultilevel"/>
    <w:tmpl w:val="74B8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313FA7"/>
    <w:multiLevelType w:val="hybridMultilevel"/>
    <w:tmpl w:val="67D6027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2048527491">
    <w:abstractNumId w:val="1"/>
  </w:num>
  <w:num w:numId="2" w16cid:durableId="125314190">
    <w:abstractNumId w:val="0"/>
  </w:num>
  <w:num w:numId="3" w16cid:durableId="207612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97"/>
    <w:rsid w:val="00036059"/>
    <w:rsid w:val="000553F0"/>
    <w:rsid w:val="000F0AEF"/>
    <w:rsid w:val="00146CC8"/>
    <w:rsid w:val="00155F81"/>
    <w:rsid w:val="001E76EE"/>
    <w:rsid w:val="002E25AC"/>
    <w:rsid w:val="00476391"/>
    <w:rsid w:val="00551D97"/>
    <w:rsid w:val="00561C08"/>
    <w:rsid w:val="00594D7F"/>
    <w:rsid w:val="007B1602"/>
    <w:rsid w:val="00841ADC"/>
    <w:rsid w:val="008562F1"/>
    <w:rsid w:val="009941CC"/>
    <w:rsid w:val="00A04142"/>
    <w:rsid w:val="00A72BB1"/>
    <w:rsid w:val="00A77EF7"/>
    <w:rsid w:val="00AF274C"/>
    <w:rsid w:val="00B65764"/>
    <w:rsid w:val="00C52DAD"/>
    <w:rsid w:val="00E174F1"/>
    <w:rsid w:val="00E32FD2"/>
    <w:rsid w:val="00E72883"/>
    <w:rsid w:val="00EB4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5F9"/>
  <w15:chartTrackingRefBased/>
  <w15:docId w15:val="{712DB2BD-93F4-4F13-9423-A8BF51F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D97"/>
    <w:rPr>
      <w:rFonts w:eastAsiaTheme="majorEastAsia" w:cstheme="majorBidi"/>
      <w:color w:val="272727" w:themeColor="text1" w:themeTint="D8"/>
    </w:rPr>
  </w:style>
  <w:style w:type="paragraph" w:styleId="Title">
    <w:name w:val="Title"/>
    <w:basedOn w:val="Normal"/>
    <w:next w:val="Normal"/>
    <w:link w:val="TitleChar"/>
    <w:uiPriority w:val="10"/>
    <w:qFormat/>
    <w:rsid w:val="00551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D97"/>
    <w:pPr>
      <w:spacing w:before="160"/>
      <w:jc w:val="center"/>
    </w:pPr>
    <w:rPr>
      <w:i/>
      <w:iCs/>
      <w:color w:val="404040" w:themeColor="text1" w:themeTint="BF"/>
    </w:rPr>
  </w:style>
  <w:style w:type="character" w:customStyle="1" w:styleId="QuoteChar">
    <w:name w:val="Quote Char"/>
    <w:basedOn w:val="DefaultParagraphFont"/>
    <w:link w:val="Quote"/>
    <w:uiPriority w:val="29"/>
    <w:rsid w:val="00551D97"/>
    <w:rPr>
      <w:i/>
      <w:iCs/>
      <w:color w:val="404040" w:themeColor="text1" w:themeTint="BF"/>
    </w:rPr>
  </w:style>
  <w:style w:type="paragraph" w:styleId="ListParagraph">
    <w:name w:val="List Paragraph"/>
    <w:basedOn w:val="Normal"/>
    <w:uiPriority w:val="34"/>
    <w:qFormat/>
    <w:rsid w:val="00551D97"/>
    <w:pPr>
      <w:ind w:left="720"/>
      <w:contextualSpacing/>
    </w:pPr>
  </w:style>
  <w:style w:type="character" w:styleId="IntenseEmphasis">
    <w:name w:val="Intense Emphasis"/>
    <w:basedOn w:val="DefaultParagraphFont"/>
    <w:uiPriority w:val="21"/>
    <w:qFormat/>
    <w:rsid w:val="00551D97"/>
    <w:rPr>
      <w:i/>
      <w:iCs/>
      <w:color w:val="0F4761" w:themeColor="accent1" w:themeShade="BF"/>
    </w:rPr>
  </w:style>
  <w:style w:type="paragraph" w:styleId="IntenseQuote">
    <w:name w:val="Intense Quote"/>
    <w:basedOn w:val="Normal"/>
    <w:next w:val="Normal"/>
    <w:link w:val="IntenseQuoteChar"/>
    <w:uiPriority w:val="30"/>
    <w:qFormat/>
    <w:rsid w:val="00551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D97"/>
    <w:rPr>
      <w:i/>
      <w:iCs/>
      <w:color w:val="0F4761" w:themeColor="accent1" w:themeShade="BF"/>
    </w:rPr>
  </w:style>
  <w:style w:type="character" w:styleId="IntenseReference">
    <w:name w:val="Intense Reference"/>
    <w:basedOn w:val="DefaultParagraphFont"/>
    <w:uiPriority w:val="32"/>
    <w:qFormat/>
    <w:rsid w:val="00551D97"/>
    <w:rPr>
      <w:b/>
      <w:bCs/>
      <w:smallCaps/>
      <w:color w:val="0F4761" w:themeColor="accent1" w:themeShade="BF"/>
      <w:spacing w:val="5"/>
    </w:rPr>
  </w:style>
  <w:style w:type="character" w:styleId="Hyperlink">
    <w:name w:val="Hyperlink"/>
    <w:basedOn w:val="DefaultParagraphFont"/>
    <w:uiPriority w:val="99"/>
    <w:unhideWhenUsed/>
    <w:rsid w:val="00A77EF7"/>
    <w:rPr>
      <w:color w:val="467886" w:themeColor="hyperlink"/>
      <w:u w:val="single"/>
    </w:rPr>
  </w:style>
  <w:style w:type="character" w:styleId="UnresolvedMention">
    <w:name w:val="Unresolved Mention"/>
    <w:basedOn w:val="DefaultParagraphFont"/>
    <w:uiPriority w:val="99"/>
    <w:semiHidden/>
    <w:unhideWhenUsed/>
    <w:rsid w:val="00A7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rindle-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Scambler Dianne (LSCFT)</dc:creator>
  <cp:keywords/>
  <dc:description/>
  <cp:lastModifiedBy>Scambler Dianne (LSCFT)</cp:lastModifiedBy>
  <cp:revision>4</cp:revision>
  <dcterms:created xsi:type="dcterms:W3CDTF">2025-10-06T14:29:00Z</dcterms:created>
  <dcterms:modified xsi:type="dcterms:W3CDTF">2025-10-06T16:47:00Z</dcterms:modified>
</cp:coreProperties>
</file>